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A9008">
      <w:pPr>
        <w:widowControl/>
        <w:spacing w:line="360" w:lineRule="auto"/>
        <w:rPr>
          <w:rFonts w:ascii="仿宋_GB2312" w:hAnsi="楷体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120324E7">
      <w:pPr>
        <w:spacing w:line="400" w:lineRule="exact"/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32"/>
        </w:rPr>
        <w:t>202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/>
          <w:b/>
          <w:sz w:val="32"/>
          <w:szCs w:val="32"/>
        </w:rPr>
        <w:t>年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下</w:t>
      </w:r>
      <w:r>
        <w:rPr>
          <w:rFonts w:hint="eastAsia" w:ascii="宋体" w:hAnsi="宋体" w:eastAsia="宋体"/>
          <w:b/>
          <w:sz w:val="32"/>
          <w:szCs w:val="32"/>
        </w:rPr>
        <w:t>半年中小学教师资格考试（面试）各考区报名安排一览表（四川）</w:t>
      </w:r>
    </w:p>
    <w:bookmarkEnd w:id="0"/>
    <w:tbl>
      <w:tblPr>
        <w:tblStyle w:val="5"/>
        <w:tblW w:w="45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854"/>
        <w:gridCol w:w="3382"/>
        <w:gridCol w:w="2534"/>
      </w:tblGrid>
      <w:tr w14:paraId="0C88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5852AA78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062" w:type="pct"/>
            <w:vAlign w:val="center"/>
          </w:tcPr>
          <w:p w14:paraId="3642174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面试考区</w:t>
            </w:r>
          </w:p>
        </w:tc>
        <w:tc>
          <w:tcPr>
            <w:tcW w:w="1937" w:type="pct"/>
            <w:vAlign w:val="center"/>
          </w:tcPr>
          <w:p w14:paraId="41D4D751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可报考学段</w:t>
            </w:r>
          </w:p>
        </w:tc>
        <w:tc>
          <w:tcPr>
            <w:tcW w:w="1451" w:type="pct"/>
            <w:vAlign w:val="center"/>
          </w:tcPr>
          <w:p w14:paraId="1AC46BBC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考生所属地区</w:t>
            </w:r>
          </w:p>
        </w:tc>
      </w:tr>
      <w:tr w14:paraId="3848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548" w:type="pct"/>
            <w:vAlign w:val="center"/>
          </w:tcPr>
          <w:p w14:paraId="71018A30">
            <w:pPr>
              <w:spacing w:line="300" w:lineRule="exact"/>
              <w:jc w:val="center"/>
              <w:rPr>
                <w:rFonts w:hint="eastAsia" w:ascii="仿宋" w:hAnsi="仿宋" w:eastAsia="仿宋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2" w:type="pct"/>
            <w:vAlign w:val="center"/>
          </w:tcPr>
          <w:p w14:paraId="78FFD746">
            <w:pPr>
              <w:spacing w:line="300" w:lineRule="exact"/>
              <w:jc w:val="center"/>
              <w:rPr>
                <w:rFonts w:ascii="仿宋" w:hAnsi="仿宋" w:eastAsia="仿宋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1"/>
                <w:szCs w:val="21"/>
              </w:rPr>
              <w:t>成都考区</w:t>
            </w:r>
          </w:p>
        </w:tc>
        <w:tc>
          <w:tcPr>
            <w:tcW w:w="1937" w:type="pct"/>
            <w:vAlign w:val="center"/>
          </w:tcPr>
          <w:p w14:paraId="1D7B31AA">
            <w:pPr>
              <w:spacing w:line="300" w:lineRule="exact"/>
              <w:jc w:val="center"/>
              <w:rPr>
                <w:rFonts w:hint="default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幼儿园、中小学、中职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专业课、实习指导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）、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小语种科目</w:t>
            </w:r>
          </w:p>
        </w:tc>
        <w:tc>
          <w:tcPr>
            <w:tcW w:w="1451" w:type="pct"/>
            <w:vAlign w:val="center"/>
          </w:tcPr>
          <w:p w14:paraId="6627761D">
            <w:pPr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成都</w:t>
            </w:r>
          </w:p>
        </w:tc>
      </w:tr>
      <w:tr w14:paraId="110C2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4BC28CA3">
            <w:pPr>
              <w:spacing w:line="300" w:lineRule="exact"/>
              <w:jc w:val="center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62" w:type="pct"/>
            <w:vAlign w:val="center"/>
          </w:tcPr>
          <w:p w14:paraId="53102F50">
            <w:pPr>
              <w:spacing w:line="300" w:lineRule="exact"/>
              <w:jc w:val="center"/>
              <w:rPr>
                <w:rFonts w:ascii="仿宋" w:hAnsi="仿宋" w:eastAsia="仿宋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自贡考区</w:t>
            </w:r>
          </w:p>
        </w:tc>
        <w:tc>
          <w:tcPr>
            <w:tcW w:w="1937" w:type="pct"/>
            <w:vAlign w:val="center"/>
          </w:tcPr>
          <w:p w14:paraId="731791CA">
            <w:pPr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vAlign w:val="center"/>
          </w:tcPr>
          <w:p w14:paraId="29D9481F">
            <w:pPr>
              <w:spacing w:line="300" w:lineRule="exact"/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自贡</w:t>
            </w:r>
          </w:p>
        </w:tc>
      </w:tr>
      <w:tr w14:paraId="6E8E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4D402CA0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highlight w:val="red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42498DC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泸州考区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6EDF189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05981B3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泸州</w:t>
            </w:r>
          </w:p>
        </w:tc>
      </w:tr>
      <w:tr w14:paraId="0C84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7168825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A7C4FA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德阳考区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686789A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5203D4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德阳</w:t>
            </w:r>
          </w:p>
        </w:tc>
      </w:tr>
      <w:tr w14:paraId="41DDC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7720530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1961379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绵阳考区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250C1CCC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374D6B3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绵阳</w:t>
            </w:r>
          </w:p>
        </w:tc>
      </w:tr>
      <w:tr w14:paraId="0B098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40323E2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13F7C15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广元考区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0F2A44C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EB2DB6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广元</w:t>
            </w:r>
          </w:p>
        </w:tc>
      </w:tr>
      <w:tr w14:paraId="6AAFC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5BA4791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EE43AD0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遂宁考区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1C4FC0B7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44B1C07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遂宁</w:t>
            </w:r>
          </w:p>
        </w:tc>
      </w:tr>
      <w:tr w14:paraId="2D8FA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57E255A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C36441A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内江考区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211A6466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0A8D782F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内江</w:t>
            </w:r>
          </w:p>
        </w:tc>
      </w:tr>
      <w:tr w14:paraId="53C0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02CF26E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5E821DB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乐山考区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3D1E91F6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564E869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乐山</w:t>
            </w:r>
          </w:p>
        </w:tc>
      </w:tr>
      <w:tr w14:paraId="0024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7E7B377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AC22F58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南充考区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202DEFB0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243652E8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南充</w:t>
            </w:r>
          </w:p>
        </w:tc>
      </w:tr>
      <w:tr w14:paraId="77208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0D9A8E2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0D3CA6D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眉山考区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7FB53D96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49E533B7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眉山</w:t>
            </w:r>
          </w:p>
        </w:tc>
      </w:tr>
      <w:tr w14:paraId="174B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3C9D6D2B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0BB27C0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宜宾考区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5F039FE8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1E5C5E6B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宜宾</w:t>
            </w:r>
          </w:p>
        </w:tc>
      </w:tr>
      <w:tr w14:paraId="4309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332DD00A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C4089E1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广安考区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52916330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72F7F8C6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广安</w:t>
            </w:r>
          </w:p>
        </w:tc>
      </w:tr>
      <w:tr w14:paraId="5A21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01C2338F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2305183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达州考区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388F684D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17AA7DD3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达州</w:t>
            </w:r>
          </w:p>
        </w:tc>
      </w:tr>
      <w:tr w14:paraId="580DE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184D734D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2429890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雅安考区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08CD1D13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12DF265B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雅安</w:t>
            </w:r>
          </w:p>
        </w:tc>
      </w:tr>
      <w:tr w14:paraId="71C3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5BE394AF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D08911F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资阳考区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1646F277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57ECBD25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资阳</w:t>
            </w:r>
          </w:p>
        </w:tc>
      </w:tr>
      <w:tr w14:paraId="2484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5B00D8F4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A79F945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巴中考区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1A10C63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315AD13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巴中</w:t>
            </w:r>
          </w:p>
        </w:tc>
      </w:tr>
      <w:tr w14:paraId="1BA43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0BD2E0A5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8F4825C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阿坝考区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481EC9DB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7F6345FB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阿坝</w:t>
            </w:r>
          </w:p>
        </w:tc>
      </w:tr>
      <w:tr w14:paraId="57BE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41CCAA94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F34C985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甘孜考区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3FBD657C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3ACB3E5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甘孜</w:t>
            </w:r>
          </w:p>
        </w:tc>
      </w:tr>
      <w:tr w14:paraId="2CB49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372C173F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8D32A1F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凉山考区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1A5B33BB">
            <w:pPr>
              <w:spacing w:line="300" w:lineRule="exact"/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6A0D2C7D">
            <w:pPr>
              <w:spacing w:line="300" w:lineRule="exact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凉山</w:t>
            </w:r>
          </w:p>
        </w:tc>
      </w:tr>
      <w:tr w14:paraId="1914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48" w:type="pct"/>
            <w:vAlign w:val="center"/>
          </w:tcPr>
          <w:p w14:paraId="21B8F569">
            <w:pPr>
              <w:spacing w:line="300" w:lineRule="exact"/>
              <w:jc w:val="center"/>
              <w:rPr>
                <w:rFonts w:hint="default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21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1B34578">
            <w:pPr>
              <w:spacing w:line="300" w:lineRule="exact"/>
              <w:jc w:val="center"/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攀枝花考区</w:t>
            </w:r>
          </w:p>
        </w:tc>
        <w:tc>
          <w:tcPr>
            <w:tcW w:w="1937" w:type="pct"/>
            <w:shd w:val="clear" w:color="auto" w:fill="auto"/>
            <w:vAlign w:val="center"/>
          </w:tcPr>
          <w:p w14:paraId="476E122A">
            <w:pPr>
              <w:spacing w:line="300" w:lineRule="exact"/>
              <w:jc w:val="center"/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</w:rPr>
              <w:t>中小学、幼儿园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36A4BEEF">
            <w:pPr>
              <w:spacing w:line="300" w:lineRule="exact"/>
              <w:jc w:val="center"/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highlight w:val="none"/>
                <w:lang w:val="en-US" w:eastAsia="zh-CN"/>
              </w:rPr>
              <w:t>攀枝花</w:t>
            </w:r>
          </w:p>
        </w:tc>
      </w:tr>
    </w:tbl>
    <w:p w14:paraId="4A132548">
      <w:pPr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*注：报考</w:t>
      </w:r>
      <w:r>
        <w:rPr>
          <w:rFonts w:hint="eastAsia" w:ascii="仿宋" w:hAnsi="仿宋" w:eastAsia="仿宋"/>
          <w:b/>
          <w:sz w:val="24"/>
          <w:szCs w:val="24"/>
          <w:highlight w:val="none"/>
          <w:lang w:val="en-US" w:eastAsia="zh-CN"/>
        </w:rPr>
        <w:t>中职专业课、中职实习指导，</w:t>
      </w:r>
      <w:r>
        <w:rPr>
          <w:rFonts w:hint="eastAsia" w:ascii="仿宋" w:hAnsi="仿宋" w:eastAsia="仿宋"/>
          <w:b/>
          <w:sz w:val="24"/>
          <w:szCs w:val="24"/>
          <w:highlight w:val="none"/>
        </w:rPr>
        <w:t>日语</w:t>
      </w:r>
      <w:r>
        <w:rPr>
          <w:rFonts w:hint="eastAsia" w:ascii="仿宋" w:hAnsi="仿宋" w:eastAsia="仿宋"/>
          <w:b/>
          <w:color w:val="000000"/>
          <w:sz w:val="24"/>
          <w:szCs w:val="24"/>
        </w:rPr>
        <w:t>、俄语、德语、法语、西班牙语、特殊教育专业的考生</w:t>
      </w:r>
      <w:r>
        <w:rPr>
          <w:rFonts w:hint="eastAsia" w:ascii="仿宋" w:hAnsi="仿宋" w:eastAsia="仿宋"/>
          <w:b/>
          <w:sz w:val="24"/>
          <w:szCs w:val="24"/>
        </w:rPr>
        <w:t>只能选择成都考区。</w:t>
      </w:r>
    </w:p>
    <w:sectPr>
      <w:pgSz w:w="11906" w:h="16838"/>
      <w:pgMar w:top="737" w:right="1247" w:bottom="737" w:left="1247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kMGVhMTZhM2UwNmIyNTQxNjg2ODllZjkyMGVkMTAifQ=="/>
  </w:docVars>
  <w:rsids>
    <w:rsidRoot w:val="00074CDB"/>
    <w:rsid w:val="000011DF"/>
    <w:rsid w:val="00001F53"/>
    <w:rsid w:val="00005025"/>
    <w:rsid w:val="00011D4A"/>
    <w:rsid w:val="0001296C"/>
    <w:rsid w:val="000212E3"/>
    <w:rsid w:val="00025ED9"/>
    <w:rsid w:val="0003093E"/>
    <w:rsid w:val="000428AE"/>
    <w:rsid w:val="00042F7F"/>
    <w:rsid w:val="00051D97"/>
    <w:rsid w:val="00057F4A"/>
    <w:rsid w:val="0006036D"/>
    <w:rsid w:val="000634E6"/>
    <w:rsid w:val="00065CB9"/>
    <w:rsid w:val="00065CBB"/>
    <w:rsid w:val="00071F72"/>
    <w:rsid w:val="00074CDB"/>
    <w:rsid w:val="00080937"/>
    <w:rsid w:val="000A22BE"/>
    <w:rsid w:val="000A3DCB"/>
    <w:rsid w:val="000A3DEB"/>
    <w:rsid w:val="000A5FBD"/>
    <w:rsid w:val="000A74FB"/>
    <w:rsid w:val="000C0703"/>
    <w:rsid w:val="000E0F02"/>
    <w:rsid w:val="000F1D1C"/>
    <w:rsid w:val="000F3349"/>
    <w:rsid w:val="00106F01"/>
    <w:rsid w:val="00112727"/>
    <w:rsid w:val="0013243B"/>
    <w:rsid w:val="00141312"/>
    <w:rsid w:val="001452E6"/>
    <w:rsid w:val="00175624"/>
    <w:rsid w:val="00175F8C"/>
    <w:rsid w:val="001942B7"/>
    <w:rsid w:val="00194A81"/>
    <w:rsid w:val="001A1331"/>
    <w:rsid w:val="001A185A"/>
    <w:rsid w:val="001A290E"/>
    <w:rsid w:val="001A5E8E"/>
    <w:rsid w:val="001A6757"/>
    <w:rsid w:val="001B7941"/>
    <w:rsid w:val="001C634C"/>
    <w:rsid w:val="001D3A6F"/>
    <w:rsid w:val="001F2544"/>
    <w:rsid w:val="001F5C7A"/>
    <w:rsid w:val="001F5CF8"/>
    <w:rsid w:val="00204420"/>
    <w:rsid w:val="002059FE"/>
    <w:rsid w:val="00205D69"/>
    <w:rsid w:val="00205EC0"/>
    <w:rsid w:val="002101B2"/>
    <w:rsid w:val="00214DB1"/>
    <w:rsid w:val="00215BD4"/>
    <w:rsid w:val="00216C11"/>
    <w:rsid w:val="00217BEC"/>
    <w:rsid w:val="00220286"/>
    <w:rsid w:val="002217EB"/>
    <w:rsid w:val="002235EB"/>
    <w:rsid w:val="002279C3"/>
    <w:rsid w:val="00227E6E"/>
    <w:rsid w:val="00231AC4"/>
    <w:rsid w:val="0023219E"/>
    <w:rsid w:val="002643F2"/>
    <w:rsid w:val="0027428E"/>
    <w:rsid w:val="00280232"/>
    <w:rsid w:val="00287847"/>
    <w:rsid w:val="00295058"/>
    <w:rsid w:val="002A120C"/>
    <w:rsid w:val="002A255F"/>
    <w:rsid w:val="002A2E4B"/>
    <w:rsid w:val="002A3A64"/>
    <w:rsid w:val="002B5982"/>
    <w:rsid w:val="002B67DC"/>
    <w:rsid w:val="002C33DE"/>
    <w:rsid w:val="002D1007"/>
    <w:rsid w:val="002D1217"/>
    <w:rsid w:val="002D1398"/>
    <w:rsid w:val="002E4730"/>
    <w:rsid w:val="002F10C7"/>
    <w:rsid w:val="00306E92"/>
    <w:rsid w:val="00311AC2"/>
    <w:rsid w:val="003129F7"/>
    <w:rsid w:val="0031344C"/>
    <w:rsid w:val="0032309D"/>
    <w:rsid w:val="003268C0"/>
    <w:rsid w:val="003423E2"/>
    <w:rsid w:val="003452BC"/>
    <w:rsid w:val="00345D91"/>
    <w:rsid w:val="0035393C"/>
    <w:rsid w:val="00366CEA"/>
    <w:rsid w:val="0036713A"/>
    <w:rsid w:val="003677A1"/>
    <w:rsid w:val="00370863"/>
    <w:rsid w:val="00371B43"/>
    <w:rsid w:val="0038237D"/>
    <w:rsid w:val="003914A4"/>
    <w:rsid w:val="00391697"/>
    <w:rsid w:val="00392932"/>
    <w:rsid w:val="003934E4"/>
    <w:rsid w:val="00396689"/>
    <w:rsid w:val="00396DBE"/>
    <w:rsid w:val="003A5AB2"/>
    <w:rsid w:val="003A7E4C"/>
    <w:rsid w:val="003C0431"/>
    <w:rsid w:val="003C327A"/>
    <w:rsid w:val="003C332A"/>
    <w:rsid w:val="003D3A10"/>
    <w:rsid w:val="003D48FB"/>
    <w:rsid w:val="003D741A"/>
    <w:rsid w:val="003E1993"/>
    <w:rsid w:val="003E5C11"/>
    <w:rsid w:val="003F5B96"/>
    <w:rsid w:val="003F75EE"/>
    <w:rsid w:val="00400681"/>
    <w:rsid w:val="00401754"/>
    <w:rsid w:val="00415426"/>
    <w:rsid w:val="0041667E"/>
    <w:rsid w:val="00417DF0"/>
    <w:rsid w:val="00422910"/>
    <w:rsid w:val="004326EC"/>
    <w:rsid w:val="004331F4"/>
    <w:rsid w:val="0044422B"/>
    <w:rsid w:val="00445076"/>
    <w:rsid w:val="00457177"/>
    <w:rsid w:val="00460481"/>
    <w:rsid w:val="004607F6"/>
    <w:rsid w:val="00463EDB"/>
    <w:rsid w:val="00471937"/>
    <w:rsid w:val="00471E5B"/>
    <w:rsid w:val="00472896"/>
    <w:rsid w:val="0048183D"/>
    <w:rsid w:val="00482E47"/>
    <w:rsid w:val="00491601"/>
    <w:rsid w:val="004931C3"/>
    <w:rsid w:val="004A4352"/>
    <w:rsid w:val="004A46D1"/>
    <w:rsid w:val="004B05D8"/>
    <w:rsid w:val="004B2902"/>
    <w:rsid w:val="004B4A23"/>
    <w:rsid w:val="004B6175"/>
    <w:rsid w:val="004C3D0C"/>
    <w:rsid w:val="004C5781"/>
    <w:rsid w:val="004C68A6"/>
    <w:rsid w:val="004C70F2"/>
    <w:rsid w:val="004D1816"/>
    <w:rsid w:val="004D36D0"/>
    <w:rsid w:val="004E07D3"/>
    <w:rsid w:val="004F0D46"/>
    <w:rsid w:val="004F2B2C"/>
    <w:rsid w:val="005111A1"/>
    <w:rsid w:val="00514E95"/>
    <w:rsid w:val="00520507"/>
    <w:rsid w:val="00526881"/>
    <w:rsid w:val="00531FB1"/>
    <w:rsid w:val="00536BD9"/>
    <w:rsid w:val="00540733"/>
    <w:rsid w:val="00540D1E"/>
    <w:rsid w:val="00540D9D"/>
    <w:rsid w:val="00545644"/>
    <w:rsid w:val="00550DBB"/>
    <w:rsid w:val="00551D48"/>
    <w:rsid w:val="00561C6C"/>
    <w:rsid w:val="005715A7"/>
    <w:rsid w:val="00573A2F"/>
    <w:rsid w:val="00573F7B"/>
    <w:rsid w:val="00575526"/>
    <w:rsid w:val="00576360"/>
    <w:rsid w:val="005816B8"/>
    <w:rsid w:val="005A1C83"/>
    <w:rsid w:val="005A4413"/>
    <w:rsid w:val="005B1D52"/>
    <w:rsid w:val="005B471B"/>
    <w:rsid w:val="005B5ACF"/>
    <w:rsid w:val="005C44D0"/>
    <w:rsid w:val="005C5739"/>
    <w:rsid w:val="005C6BF2"/>
    <w:rsid w:val="005D22C9"/>
    <w:rsid w:val="005D402E"/>
    <w:rsid w:val="005E242C"/>
    <w:rsid w:val="006021F8"/>
    <w:rsid w:val="006064BE"/>
    <w:rsid w:val="0060773E"/>
    <w:rsid w:val="00612B60"/>
    <w:rsid w:val="006132F3"/>
    <w:rsid w:val="00621265"/>
    <w:rsid w:val="00622C24"/>
    <w:rsid w:val="00623F29"/>
    <w:rsid w:val="006253F3"/>
    <w:rsid w:val="00627A65"/>
    <w:rsid w:val="00632DB2"/>
    <w:rsid w:val="00632FD1"/>
    <w:rsid w:val="006337A8"/>
    <w:rsid w:val="00640718"/>
    <w:rsid w:val="00641B07"/>
    <w:rsid w:val="00645201"/>
    <w:rsid w:val="00653B48"/>
    <w:rsid w:val="0065486B"/>
    <w:rsid w:val="006612AA"/>
    <w:rsid w:val="00662758"/>
    <w:rsid w:val="00662F37"/>
    <w:rsid w:val="006663D2"/>
    <w:rsid w:val="00672ABD"/>
    <w:rsid w:val="00677290"/>
    <w:rsid w:val="00682003"/>
    <w:rsid w:val="00682108"/>
    <w:rsid w:val="00683897"/>
    <w:rsid w:val="00686B26"/>
    <w:rsid w:val="00691A83"/>
    <w:rsid w:val="006A028B"/>
    <w:rsid w:val="006A3873"/>
    <w:rsid w:val="006B35A2"/>
    <w:rsid w:val="006C1536"/>
    <w:rsid w:val="006C7382"/>
    <w:rsid w:val="006C7942"/>
    <w:rsid w:val="006C7E73"/>
    <w:rsid w:val="006F1E1A"/>
    <w:rsid w:val="006F22F8"/>
    <w:rsid w:val="00701BB9"/>
    <w:rsid w:val="00701EFF"/>
    <w:rsid w:val="00707940"/>
    <w:rsid w:val="00713655"/>
    <w:rsid w:val="0071579F"/>
    <w:rsid w:val="00717228"/>
    <w:rsid w:val="00722D17"/>
    <w:rsid w:val="00725632"/>
    <w:rsid w:val="00730FB5"/>
    <w:rsid w:val="00731341"/>
    <w:rsid w:val="0074307F"/>
    <w:rsid w:val="007475B1"/>
    <w:rsid w:val="007542C3"/>
    <w:rsid w:val="00762D0E"/>
    <w:rsid w:val="00764BF5"/>
    <w:rsid w:val="00764F6F"/>
    <w:rsid w:val="00766960"/>
    <w:rsid w:val="007723E1"/>
    <w:rsid w:val="00773462"/>
    <w:rsid w:val="007751B8"/>
    <w:rsid w:val="007828A6"/>
    <w:rsid w:val="0078641E"/>
    <w:rsid w:val="00791E6A"/>
    <w:rsid w:val="00796EC7"/>
    <w:rsid w:val="007A1D8F"/>
    <w:rsid w:val="007A28A1"/>
    <w:rsid w:val="007A6AA8"/>
    <w:rsid w:val="007A7B03"/>
    <w:rsid w:val="007B4248"/>
    <w:rsid w:val="007B7157"/>
    <w:rsid w:val="007C1ACF"/>
    <w:rsid w:val="007C1AFD"/>
    <w:rsid w:val="007D430A"/>
    <w:rsid w:val="007E019B"/>
    <w:rsid w:val="007E1ED5"/>
    <w:rsid w:val="007E7BB6"/>
    <w:rsid w:val="00802F86"/>
    <w:rsid w:val="0080605A"/>
    <w:rsid w:val="008146A9"/>
    <w:rsid w:val="008218EF"/>
    <w:rsid w:val="00824C1C"/>
    <w:rsid w:val="008304C9"/>
    <w:rsid w:val="00832A54"/>
    <w:rsid w:val="00840ECF"/>
    <w:rsid w:val="00841951"/>
    <w:rsid w:val="00846946"/>
    <w:rsid w:val="00853A75"/>
    <w:rsid w:val="00856055"/>
    <w:rsid w:val="0086511C"/>
    <w:rsid w:val="00866081"/>
    <w:rsid w:val="00867E4E"/>
    <w:rsid w:val="00870A7B"/>
    <w:rsid w:val="00895A56"/>
    <w:rsid w:val="008A49A8"/>
    <w:rsid w:val="008C6134"/>
    <w:rsid w:val="008C63DF"/>
    <w:rsid w:val="008D06E4"/>
    <w:rsid w:val="008D702E"/>
    <w:rsid w:val="008D7ABD"/>
    <w:rsid w:val="008F1BCF"/>
    <w:rsid w:val="008F75A4"/>
    <w:rsid w:val="00901094"/>
    <w:rsid w:val="00902CD3"/>
    <w:rsid w:val="00912B7C"/>
    <w:rsid w:val="00915695"/>
    <w:rsid w:val="009173E3"/>
    <w:rsid w:val="009209D8"/>
    <w:rsid w:val="00920F7A"/>
    <w:rsid w:val="00921573"/>
    <w:rsid w:val="0092619A"/>
    <w:rsid w:val="00930B8C"/>
    <w:rsid w:val="0093451F"/>
    <w:rsid w:val="00936642"/>
    <w:rsid w:val="009428A9"/>
    <w:rsid w:val="0094325B"/>
    <w:rsid w:val="009453E0"/>
    <w:rsid w:val="009551C6"/>
    <w:rsid w:val="00955FB7"/>
    <w:rsid w:val="00972AF8"/>
    <w:rsid w:val="00975522"/>
    <w:rsid w:val="0098745A"/>
    <w:rsid w:val="00990A02"/>
    <w:rsid w:val="0099648D"/>
    <w:rsid w:val="0099709A"/>
    <w:rsid w:val="009A5D61"/>
    <w:rsid w:val="009B5B59"/>
    <w:rsid w:val="009C0CCA"/>
    <w:rsid w:val="009C1ADD"/>
    <w:rsid w:val="009C22D7"/>
    <w:rsid w:val="009C3178"/>
    <w:rsid w:val="009C6410"/>
    <w:rsid w:val="009C6AC0"/>
    <w:rsid w:val="009D7C03"/>
    <w:rsid w:val="009F0F60"/>
    <w:rsid w:val="009F6522"/>
    <w:rsid w:val="009F6B88"/>
    <w:rsid w:val="00A01B5C"/>
    <w:rsid w:val="00A067D4"/>
    <w:rsid w:val="00A14965"/>
    <w:rsid w:val="00A16EC8"/>
    <w:rsid w:val="00A25E5D"/>
    <w:rsid w:val="00A26E96"/>
    <w:rsid w:val="00A32692"/>
    <w:rsid w:val="00A35FBD"/>
    <w:rsid w:val="00A40978"/>
    <w:rsid w:val="00A41108"/>
    <w:rsid w:val="00A451E6"/>
    <w:rsid w:val="00A46EE5"/>
    <w:rsid w:val="00A642A1"/>
    <w:rsid w:val="00A67860"/>
    <w:rsid w:val="00A7220C"/>
    <w:rsid w:val="00A72E4E"/>
    <w:rsid w:val="00A75A58"/>
    <w:rsid w:val="00A80062"/>
    <w:rsid w:val="00A90D92"/>
    <w:rsid w:val="00A94F09"/>
    <w:rsid w:val="00AA4EE4"/>
    <w:rsid w:val="00AA5CF1"/>
    <w:rsid w:val="00AB2317"/>
    <w:rsid w:val="00AC4734"/>
    <w:rsid w:val="00AD0FD0"/>
    <w:rsid w:val="00AD415E"/>
    <w:rsid w:val="00AF151D"/>
    <w:rsid w:val="00AF36C5"/>
    <w:rsid w:val="00B150B7"/>
    <w:rsid w:val="00B200E3"/>
    <w:rsid w:val="00B22184"/>
    <w:rsid w:val="00B26AD1"/>
    <w:rsid w:val="00B275DB"/>
    <w:rsid w:val="00B30114"/>
    <w:rsid w:val="00B35681"/>
    <w:rsid w:val="00B36C91"/>
    <w:rsid w:val="00B37D24"/>
    <w:rsid w:val="00B57884"/>
    <w:rsid w:val="00B63264"/>
    <w:rsid w:val="00B63AD3"/>
    <w:rsid w:val="00B7063F"/>
    <w:rsid w:val="00B70722"/>
    <w:rsid w:val="00B742B8"/>
    <w:rsid w:val="00B837B3"/>
    <w:rsid w:val="00B854F8"/>
    <w:rsid w:val="00B855C9"/>
    <w:rsid w:val="00B927C8"/>
    <w:rsid w:val="00B97F2D"/>
    <w:rsid w:val="00BB1124"/>
    <w:rsid w:val="00BB24DA"/>
    <w:rsid w:val="00BC4A65"/>
    <w:rsid w:val="00BC56F0"/>
    <w:rsid w:val="00BD4BB6"/>
    <w:rsid w:val="00BE6F79"/>
    <w:rsid w:val="00BF5306"/>
    <w:rsid w:val="00BF5D5A"/>
    <w:rsid w:val="00BF685B"/>
    <w:rsid w:val="00BF7015"/>
    <w:rsid w:val="00C02C95"/>
    <w:rsid w:val="00C04B49"/>
    <w:rsid w:val="00C07EBD"/>
    <w:rsid w:val="00C1048D"/>
    <w:rsid w:val="00C12434"/>
    <w:rsid w:val="00C17159"/>
    <w:rsid w:val="00C41094"/>
    <w:rsid w:val="00C41E26"/>
    <w:rsid w:val="00C439A4"/>
    <w:rsid w:val="00C460A9"/>
    <w:rsid w:val="00C46E30"/>
    <w:rsid w:val="00C50A06"/>
    <w:rsid w:val="00C53A85"/>
    <w:rsid w:val="00C60406"/>
    <w:rsid w:val="00C70644"/>
    <w:rsid w:val="00C711B8"/>
    <w:rsid w:val="00C75FE1"/>
    <w:rsid w:val="00C7746F"/>
    <w:rsid w:val="00C91B2E"/>
    <w:rsid w:val="00C92827"/>
    <w:rsid w:val="00CA190A"/>
    <w:rsid w:val="00CA4CEC"/>
    <w:rsid w:val="00CA71BB"/>
    <w:rsid w:val="00CB05D0"/>
    <w:rsid w:val="00CB5F1E"/>
    <w:rsid w:val="00CB7DA9"/>
    <w:rsid w:val="00CC021A"/>
    <w:rsid w:val="00CC3010"/>
    <w:rsid w:val="00CC6391"/>
    <w:rsid w:val="00CD5A59"/>
    <w:rsid w:val="00CE4803"/>
    <w:rsid w:val="00CE6258"/>
    <w:rsid w:val="00CE6557"/>
    <w:rsid w:val="00CF4927"/>
    <w:rsid w:val="00D0501E"/>
    <w:rsid w:val="00D2229E"/>
    <w:rsid w:val="00D22CF2"/>
    <w:rsid w:val="00D236D8"/>
    <w:rsid w:val="00D2648F"/>
    <w:rsid w:val="00D375FD"/>
    <w:rsid w:val="00D441B6"/>
    <w:rsid w:val="00D447DF"/>
    <w:rsid w:val="00D5217B"/>
    <w:rsid w:val="00D53AB4"/>
    <w:rsid w:val="00D5720A"/>
    <w:rsid w:val="00D619AA"/>
    <w:rsid w:val="00D61B89"/>
    <w:rsid w:val="00D61FFF"/>
    <w:rsid w:val="00D66C2B"/>
    <w:rsid w:val="00D67635"/>
    <w:rsid w:val="00D72926"/>
    <w:rsid w:val="00D734C5"/>
    <w:rsid w:val="00D735FC"/>
    <w:rsid w:val="00D82340"/>
    <w:rsid w:val="00D85297"/>
    <w:rsid w:val="00D87685"/>
    <w:rsid w:val="00D90734"/>
    <w:rsid w:val="00D92A9E"/>
    <w:rsid w:val="00D944E7"/>
    <w:rsid w:val="00DA3674"/>
    <w:rsid w:val="00DA3D5A"/>
    <w:rsid w:val="00DA7A4E"/>
    <w:rsid w:val="00DB37E7"/>
    <w:rsid w:val="00DB4172"/>
    <w:rsid w:val="00DB7A0B"/>
    <w:rsid w:val="00DD73F6"/>
    <w:rsid w:val="00DE3229"/>
    <w:rsid w:val="00DF220D"/>
    <w:rsid w:val="00DF485D"/>
    <w:rsid w:val="00E01C51"/>
    <w:rsid w:val="00E03E9A"/>
    <w:rsid w:val="00E03FC5"/>
    <w:rsid w:val="00E04C49"/>
    <w:rsid w:val="00E1748C"/>
    <w:rsid w:val="00E17E8A"/>
    <w:rsid w:val="00E21B2F"/>
    <w:rsid w:val="00E27178"/>
    <w:rsid w:val="00E27486"/>
    <w:rsid w:val="00E348D8"/>
    <w:rsid w:val="00E42FD4"/>
    <w:rsid w:val="00E468B3"/>
    <w:rsid w:val="00E562FF"/>
    <w:rsid w:val="00E5717E"/>
    <w:rsid w:val="00E74191"/>
    <w:rsid w:val="00E762C7"/>
    <w:rsid w:val="00E83626"/>
    <w:rsid w:val="00E90212"/>
    <w:rsid w:val="00E959CB"/>
    <w:rsid w:val="00EB1A13"/>
    <w:rsid w:val="00EB3373"/>
    <w:rsid w:val="00EB38E4"/>
    <w:rsid w:val="00EC0950"/>
    <w:rsid w:val="00EC480E"/>
    <w:rsid w:val="00EC4DF7"/>
    <w:rsid w:val="00ED080C"/>
    <w:rsid w:val="00ED0B62"/>
    <w:rsid w:val="00ED436D"/>
    <w:rsid w:val="00ED5AE1"/>
    <w:rsid w:val="00ED677C"/>
    <w:rsid w:val="00ED737F"/>
    <w:rsid w:val="00EE78B7"/>
    <w:rsid w:val="00EF4102"/>
    <w:rsid w:val="00F3001E"/>
    <w:rsid w:val="00F47B39"/>
    <w:rsid w:val="00F52261"/>
    <w:rsid w:val="00F5554A"/>
    <w:rsid w:val="00F560D1"/>
    <w:rsid w:val="00F625A2"/>
    <w:rsid w:val="00F65017"/>
    <w:rsid w:val="00F739F6"/>
    <w:rsid w:val="00F76594"/>
    <w:rsid w:val="00F86795"/>
    <w:rsid w:val="00F87936"/>
    <w:rsid w:val="00F90757"/>
    <w:rsid w:val="00F90B2D"/>
    <w:rsid w:val="00F9296A"/>
    <w:rsid w:val="00F974CA"/>
    <w:rsid w:val="00FA10EB"/>
    <w:rsid w:val="00FA7377"/>
    <w:rsid w:val="00FB36FA"/>
    <w:rsid w:val="00FB6BF9"/>
    <w:rsid w:val="00FD756A"/>
    <w:rsid w:val="00FE2E63"/>
    <w:rsid w:val="00FE37F3"/>
    <w:rsid w:val="00FE53FD"/>
    <w:rsid w:val="00FF2942"/>
    <w:rsid w:val="012D1C45"/>
    <w:rsid w:val="04BD6339"/>
    <w:rsid w:val="051D6784"/>
    <w:rsid w:val="07694F3C"/>
    <w:rsid w:val="0AD669EF"/>
    <w:rsid w:val="112A5F4B"/>
    <w:rsid w:val="16E06EB6"/>
    <w:rsid w:val="17CE52FB"/>
    <w:rsid w:val="1D1E779A"/>
    <w:rsid w:val="1D575C29"/>
    <w:rsid w:val="1FDE5520"/>
    <w:rsid w:val="2C4D4DB1"/>
    <w:rsid w:val="2D376C48"/>
    <w:rsid w:val="337A45F7"/>
    <w:rsid w:val="3C7102BC"/>
    <w:rsid w:val="3FD77A24"/>
    <w:rsid w:val="40715140"/>
    <w:rsid w:val="46760D6E"/>
    <w:rsid w:val="46ED6E78"/>
    <w:rsid w:val="49AB7EEC"/>
    <w:rsid w:val="49B24587"/>
    <w:rsid w:val="4F6D6941"/>
    <w:rsid w:val="50AF76F1"/>
    <w:rsid w:val="5B233898"/>
    <w:rsid w:val="64E85C9D"/>
    <w:rsid w:val="76F96A1C"/>
    <w:rsid w:val="7A0E0CB8"/>
    <w:rsid w:val="7E8624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rFonts w:eastAsia="宋体"/>
      <w:kern w:val="0"/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批注框文本 字符"/>
    <w:basedOn w:val="7"/>
    <w:link w:val="2"/>
    <w:semiHidden/>
    <w:qFormat/>
    <w:locked/>
    <w:uiPriority w:val="99"/>
    <w:rPr>
      <w:rFonts w:cs="Times New Roman"/>
      <w:sz w:val="18"/>
    </w:rPr>
  </w:style>
  <w:style w:type="character" w:customStyle="1" w:styleId="10">
    <w:name w:val="页脚 字符"/>
    <w:basedOn w:val="7"/>
    <w:link w:val="3"/>
    <w:qFormat/>
    <w:locked/>
    <w:uiPriority w:val="99"/>
    <w:rPr>
      <w:rFonts w:cs="Times New Roman"/>
      <w:sz w:val="18"/>
    </w:rPr>
  </w:style>
  <w:style w:type="character" w:customStyle="1" w:styleId="11">
    <w:name w:val="页眉 字符"/>
    <w:basedOn w:val="7"/>
    <w:link w:val="4"/>
    <w:qFormat/>
    <w:locked/>
    <w:uiPriority w:val="99"/>
    <w:rPr>
      <w:rFonts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5D05-5AD7-4C43-BB61-7F5370E1D2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420</Words>
  <Characters>435</Characters>
  <Lines>3</Lines>
  <Paragraphs>1</Paragraphs>
  <TotalTime>0</TotalTime>
  <ScaleCrop>false</ScaleCrop>
  <LinksUpToDate>false</LinksUpToDate>
  <CharactersWithSpaces>435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2019-11-22T01:33:00Z</dcterms:created>
  <dc:creator>豆豆客 VIVIEN</dc:creator>
  <cp:lastModifiedBy>WPS_1548768653</cp:lastModifiedBy>
  <cp:lastPrinted>2021-04-07T06:34:00Z</cp:lastPrinted>
  <dcterms:modified xsi:type="dcterms:W3CDTF">2025-10-30T02:10:02Z</dcterms:modified>
  <cp:revision>258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F2C0198DE77D4E1E9F60C08DF2655977_13</vt:lpwstr>
  </property>
</Properties>
</file>